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5F0" w:rsidRPr="007607D3" w:rsidRDefault="00AD25F0" w:rsidP="00851C93">
      <w:pPr>
        <w:pStyle w:val="Title"/>
        <w:rPr>
          <w:rFonts w:asciiTheme="minorHAnsi" w:hAnsiTheme="minorHAnsi"/>
          <w:szCs w:val="24"/>
        </w:rPr>
      </w:pPr>
    </w:p>
    <w:p w:rsidR="00AD25F0" w:rsidRPr="007607D3" w:rsidRDefault="00AD25F0" w:rsidP="00851C93">
      <w:pPr>
        <w:pStyle w:val="Title"/>
        <w:rPr>
          <w:rFonts w:asciiTheme="minorHAnsi" w:hAnsiTheme="minorHAnsi"/>
          <w:szCs w:val="24"/>
        </w:rPr>
      </w:pPr>
    </w:p>
    <w:p w:rsidR="00CE6E42" w:rsidRPr="004532D7" w:rsidRDefault="00CE6E42" w:rsidP="00CE6E42">
      <w:pPr>
        <w:pStyle w:val="Title"/>
        <w:rPr>
          <w:rFonts w:asciiTheme="minorHAnsi" w:hAnsiTheme="minorHAnsi"/>
          <w:szCs w:val="24"/>
        </w:rPr>
      </w:pPr>
      <w:r w:rsidRPr="004532D7">
        <w:rPr>
          <w:rFonts w:asciiTheme="minorHAnsi" w:hAnsiTheme="minorHAnsi"/>
          <w:szCs w:val="24"/>
        </w:rPr>
        <w:t xml:space="preserve">Minutes of Mersham Annual Parish Meeting held in </w:t>
      </w:r>
    </w:p>
    <w:p w:rsidR="00CE6E42" w:rsidRPr="004532D7" w:rsidRDefault="00CE6E42" w:rsidP="00CE6E42">
      <w:pPr>
        <w:pStyle w:val="Title"/>
        <w:rPr>
          <w:rFonts w:asciiTheme="minorHAnsi" w:hAnsiTheme="minorHAnsi"/>
          <w:szCs w:val="24"/>
        </w:rPr>
      </w:pPr>
      <w:proofErr w:type="gramStart"/>
      <w:r w:rsidRPr="004532D7">
        <w:rPr>
          <w:rFonts w:asciiTheme="minorHAnsi" w:hAnsiTheme="minorHAnsi"/>
          <w:szCs w:val="24"/>
        </w:rPr>
        <w:t>the</w:t>
      </w:r>
      <w:proofErr w:type="gramEnd"/>
      <w:r w:rsidRPr="004532D7">
        <w:rPr>
          <w:rFonts w:asciiTheme="minorHAnsi" w:hAnsiTheme="minorHAnsi"/>
          <w:szCs w:val="24"/>
        </w:rPr>
        <w:t xml:space="preserve"> Church Room, St John the Baptist Church, Mersham on Monday, </w:t>
      </w:r>
      <w:r w:rsidR="00741AE3">
        <w:rPr>
          <w:rFonts w:asciiTheme="minorHAnsi" w:hAnsiTheme="minorHAnsi"/>
          <w:szCs w:val="24"/>
        </w:rPr>
        <w:t>1</w:t>
      </w:r>
      <w:r w:rsidR="007C547F">
        <w:rPr>
          <w:rFonts w:asciiTheme="minorHAnsi" w:hAnsiTheme="minorHAnsi"/>
          <w:szCs w:val="24"/>
        </w:rPr>
        <w:t>5</w:t>
      </w:r>
      <w:r w:rsidR="00741AE3" w:rsidRPr="00741AE3">
        <w:rPr>
          <w:rFonts w:asciiTheme="minorHAnsi" w:hAnsiTheme="minorHAnsi"/>
          <w:szCs w:val="24"/>
          <w:vertAlign w:val="superscript"/>
        </w:rPr>
        <w:t>th</w:t>
      </w:r>
      <w:r w:rsidR="00741AE3">
        <w:rPr>
          <w:rFonts w:asciiTheme="minorHAnsi" w:hAnsiTheme="minorHAnsi"/>
          <w:szCs w:val="24"/>
        </w:rPr>
        <w:t xml:space="preserve"> </w:t>
      </w:r>
      <w:r w:rsidR="007C547F">
        <w:rPr>
          <w:rFonts w:asciiTheme="minorHAnsi" w:hAnsiTheme="minorHAnsi"/>
          <w:szCs w:val="24"/>
        </w:rPr>
        <w:t>April</w:t>
      </w:r>
      <w:r w:rsidRPr="004532D7">
        <w:rPr>
          <w:rFonts w:asciiTheme="minorHAnsi" w:hAnsiTheme="minorHAnsi"/>
          <w:szCs w:val="24"/>
        </w:rPr>
        <w:t xml:space="preserve"> 20</w:t>
      </w:r>
      <w:r w:rsidR="00741AE3">
        <w:rPr>
          <w:rFonts w:asciiTheme="minorHAnsi" w:hAnsiTheme="minorHAnsi"/>
          <w:szCs w:val="24"/>
        </w:rPr>
        <w:t>2</w:t>
      </w:r>
      <w:r w:rsidR="007C547F">
        <w:rPr>
          <w:rFonts w:asciiTheme="minorHAnsi" w:hAnsiTheme="minorHAnsi"/>
          <w:szCs w:val="24"/>
        </w:rPr>
        <w:t>4</w:t>
      </w:r>
    </w:p>
    <w:p w:rsidR="00CE6E42" w:rsidRPr="004532D7" w:rsidRDefault="00CE6E42" w:rsidP="00CE6E42">
      <w:pPr>
        <w:rPr>
          <w:rFonts w:asciiTheme="minorHAnsi" w:hAnsiTheme="minorHAnsi"/>
          <w:sz w:val="24"/>
          <w:szCs w:val="24"/>
        </w:rPr>
      </w:pPr>
    </w:p>
    <w:p w:rsidR="00CE6E42" w:rsidRPr="00CE6E42" w:rsidRDefault="007C547F" w:rsidP="00CE6E42">
      <w:pPr>
        <w:jc w:val="center"/>
        <w:rPr>
          <w:rFonts w:asciiTheme="minorHAnsi" w:hAnsiTheme="minorHAnsi"/>
          <w:b/>
          <w:sz w:val="24"/>
          <w:szCs w:val="24"/>
        </w:rPr>
      </w:pPr>
      <w:r>
        <w:rPr>
          <w:rFonts w:asciiTheme="minorHAnsi" w:hAnsiTheme="minorHAnsi"/>
          <w:b/>
          <w:sz w:val="24"/>
          <w:szCs w:val="24"/>
        </w:rPr>
        <w:t>3</w:t>
      </w:r>
      <w:r w:rsidR="00CE6E42" w:rsidRPr="00CE6E42">
        <w:rPr>
          <w:rFonts w:asciiTheme="minorHAnsi" w:hAnsiTheme="minorHAnsi"/>
          <w:b/>
          <w:sz w:val="24"/>
          <w:szCs w:val="24"/>
        </w:rPr>
        <w:t xml:space="preserve"> members of the public, </w:t>
      </w:r>
      <w:r>
        <w:rPr>
          <w:rFonts w:asciiTheme="minorHAnsi" w:hAnsiTheme="minorHAnsi"/>
          <w:b/>
          <w:sz w:val="24"/>
          <w:szCs w:val="24"/>
        </w:rPr>
        <w:t>6</w:t>
      </w:r>
      <w:r w:rsidR="00CE6E42" w:rsidRPr="00CE6E42">
        <w:rPr>
          <w:rFonts w:asciiTheme="minorHAnsi" w:hAnsiTheme="minorHAnsi"/>
          <w:b/>
          <w:sz w:val="24"/>
          <w:szCs w:val="24"/>
        </w:rPr>
        <w:t xml:space="preserve"> Parish Councillors, Borough Councillor Paul Bartlett, County Councillor Clair Bell, </w:t>
      </w:r>
      <w:r w:rsidR="00741AE3">
        <w:rPr>
          <w:rFonts w:asciiTheme="minorHAnsi" w:hAnsiTheme="minorHAnsi"/>
          <w:b/>
          <w:sz w:val="24"/>
          <w:szCs w:val="24"/>
        </w:rPr>
        <w:t>Fred Ambler and Leigh Lloyd from the Sports Club</w:t>
      </w:r>
    </w:p>
    <w:p w:rsidR="00CE6E42" w:rsidRPr="004532D7" w:rsidRDefault="00CE6E42" w:rsidP="00CE6E42">
      <w:pPr>
        <w:ind w:left="1440"/>
        <w:rPr>
          <w:rFonts w:asciiTheme="minorHAnsi" w:hAnsiTheme="minorHAnsi"/>
          <w:b/>
          <w:sz w:val="24"/>
          <w:szCs w:val="24"/>
        </w:rPr>
      </w:pPr>
    </w:p>
    <w:p w:rsidR="00CE6E42" w:rsidRPr="004532D7" w:rsidRDefault="00CE6E42" w:rsidP="00CE6E42">
      <w:pPr>
        <w:rPr>
          <w:rFonts w:asciiTheme="minorHAnsi" w:hAnsiTheme="minorHAnsi"/>
          <w:sz w:val="24"/>
          <w:szCs w:val="24"/>
        </w:rPr>
      </w:pPr>
      <w:r w:rsidRPr="004532D7">
        <w:rPr>
          <w:rFonts w:asciiTheme="minorHAnsi" w:hAnsiTheme="minorHAnsi"/>
          <w:sz w:val="24"/>
          <w:szCs w:val="24"/>
        </w:rPr>
        <w:t>The meeting started at 7.00pm</w:t>
      </w:r>
    </w:p>
    <w:p w:rsidR="00AD25F0" w:rsidRPr="007607D3" w:rsidRDefault="00AD25F0" w:rsidP="00851C93">
      <w:pPr>
        <w:rPr>
          <w:rFonts w:asciiTheme="minorHAnsi" w:hAnsiTheme="minorHAnsi"/>
          <w:sz w:val="24"/>
          <w:szCs w:val="24"/>
        </w:rPr>
      </w:pPr>
    </w:p>
    <w:p w:rsidR="00AD25F0" w:rsidRPr="007607D3" w:rsidRDefault="00AD25F0" w:rsidP="00851C93">
      <w:pPr>
        <w:pStyle w:val="Heading1"/>
        <w:numPr>
          <w:ilvl w:val="0"/>
          <w:numId w:val="2"/>
        </w:numPr>
        <w:ind w:left="0"/>
        <w:rPr>
          <w:rFonts w:asciiTheme="minorHAnsi" w:hAnsiTheme="minorHAnsi"/>
          <w:color w:val="000000" w:themeColor="text1"/>
          <w:szCs w:val="24"/>
        </w:rPr>
      </w:pPr>
      <w:r w:rsidRPr="007607D3">
        <w:rPr>
          <w:rFonts w:asciiTheme="minorHAnsi" w:hAnsiTheme="minorHAnsi"/>
          <w:color w:val="000000" w:themeColor="text1"/>
          <w:szCs w:val="24"/>
        </w:rPr>
        <w:t>Welcome</w:t>
      </w:r>
    </w:p>
    <w:p w:rsidR="007C547F" w:rsidRDefault="00851C93" w:rsidP="00851C93">
      <w:pPr>
        <w:rPr>
          <w:rFonts w:asciiTheme="minorHAnsi" w:hAnsiTheme="minorHAnsi"/>
          <w:sz w:val="24"/>
          <w:szCs w:val="24"/>
        </w:rPr>
      </w:pPr>
      <w:r w:rsidRPr="007607D3">
        <w:rPr>
          <w:rFonts w:asciiTheme="minorHAnsi" w:hAnsiTheme="minorHAnsi"/>
          <w:sz w:val="24"/>
          <w:szCs w:val="24"/>
        </w:rPr>
        <w:t xml:space="preserve">Cllr </w:t>
      </w:r>
      <w:r w:rsidR="007C547F">
        <w:rPr>
          <w:rFonts w:asciiTheme="minorHAnsi" w:hAnsiTheme="minorHAnsi"/>
          <w:sz w:val="24"/>
          <w:szCs w:val="24"/>
        </w:rPr>
        <w:t>Murphy</w:t>
      </w:r>
      <w:r w:rsidRPr="007607D3">
        <w:rPr>
          <w:rFonts w:asciiTheme="minorHAnsi" w:hAnsiTheme="minorHAnsi"/>
          <w:sz w:val="24"/>
          <w:szCs w:val="24"/>
        </w:rPr>
        <w:t xml:space="preserve"> welcomed everyone to the meeting</w:t>
      </w:r>
      <w:r w:rsidR="00342025" w:rsidRPr="007607D3">
        <w:rPr>
          <w:rFonts w:asciiTheme="minorHAnsi" w:hAnsiTheme="minorHAnsi"/>
          <w:sz w:val="24"/>
          <w:szCs w:val="24"/>
        </w:rPr>
        <w:t xml:space="preserve">. </w:t>
      </w:r>
    </w:p>
    <w:p w:rsidR="00CE6E42" w:rsidRPr="007607D3" w:rsidRDefault="00CE6E42" w:rsidP="00851C93">
      <w:pPr>
        <w:rPr>
          <w:rFonts w:asciiTheme="minorHAnsi" w:hAnsiTheme="minorHAnsi"/>
          <w:sz w:val="24"/>
          <w:szCs w:val="24"/>
        </w:rPr>
      </w:pPr>
    </w:p>
    <w:p w:rsidR="00342025" w:rsidRPr="007607D3" w:rsidRDefault="00741AE3" w:rsidP="00851C93">
      <w:pPr>
        <w:pStyle w:val="Heading1"/>
        <w:numPr>
          <w:ilvl w:val="0"/>
          <w:numId w:val="2"/>
        </w:numPr>
        <w:ind w:left="0"/>
        <w:rPr>
          <w:rFonts w:asciiTheme="minorHAnsi" w:hAnsiTheme="minorHAnsi"/>
          <w:color w:val="000000" w:themeColor="text1"/>
          <w:szCs w:val="24"/>
        </w:rPr>
      </w:pPr>
      <w:r>
        <w:rPr>
          <w:rFonts w:asciiTheme="minorHAnsi" w:hAnsiTheme="minorHAnsi"/>
          <w:color w:val="000000" w:themeColor="text1"/>
          <w:szCs w:val="24"/>
        </w:rPr>
        <w:t>Report from Clair Bell</w:t>
      </w:r>
    </w:p>
    <w:p w:rsidR="00F27A86" w:rsidRDefault="007C547F" w:rsidP="00851C93">
      <w:pPr>
        <w:rPr>
          <w:rFonts w:asciiTheme="minorHAnsi" w:hAnsiTheme="minorHAnsi"/>
          <w:i/>
          <w:sz w:val="24"/>
          <w:szCs w:val="24"/>
        </w:rPr>
      </w:pPr>
      <w:r>
        <w:rPr>
          <w:rFonts w:asciiTheme="minorHAnsi" w:hAnsiTheme="minorHAnsi"/>
          <w:i/>
          <w:sz w:val="24"/>
          <w:szCs w:val="24"/>
        </w:rPr>
        <w:t xml:space="preserve">A member of the public reported a positive response to pot </w:t>
      </w:r>
      <w:proofErr w:type="gramStart"/>
      <w:r>
        <w:rPr>
          <w:rFonts w:asciiTheme="minorHAnsi" w:hAnsiTheme="minorHAnsi"/>
          <w:i/>
          <w:sz w:val="24"/>
          <w:szCs w:val="24"/>
        </w:rPr>
        <w:t>hole</w:t>
      </w:r>
      <w:proofErr w:type="gramEnd"/>
      <w:r>
        <w:rPr>
          <w:rFonts w:asciiTheme="minorHAnsi" w:hAnsiTheme="minorHAnsi"/>
          <w:i/>
          <w:sz w:val="24"/>
          <w:szCs w:val="24"/>
        </w:rPr>
        <w:t xml:space="preserve"> fixing.</w:t>
      </w:r>
    </w:p>
    <w:p w:rsidR="007C547F" w:rsidRPr="007607D3" w:rsidRDefault="007C547F" w:rsidP="00851C93">
      <w:pPr>
        <w:rPr>
          <w:rFonts w:asciiTheme="minorHAnsi" w:hAnsiTheme="minorHAnsi"/>
          <w:i/>
          <w:sz w:val="24"/>
          <w:szCs w:val="24"/>
        </w:rPr>
      </w:pPr>
      <w:r>
        <w:rPr>
          <w:rFonts w:asciiTheme="minorHAnsi" w:hAnsiTheme="minorHAnsi"/>
          <w:i/>
          <w:sz w:val="24"/>
          <w:szCs w:val="24"/>
        </w:rPr>
        <w:t>Cllr Murphy explained that he felt the road network is improving and was pleased that services are continuing rather than closing as once they are gone, it is difficult to get them to return.</w:t>
      </w:r>
    </w:p>
    <w:p w:rsidR="00F27A86" w:rsidRPr="007607D3" w:rsidRDefault="00F27A86" w:rsidP="00F27A86">
      <w:pPr>
        <w:rPr>
          <w:rFonts w:asciiTheme="minorHAnsi" w:hAnsiTheme="minorHAnsi"/>
          <w:i/>
          <w:sz w:val="24"/>
          <w:szCs w:val="24"/>
        </w:rPr>
      </w:pPr>
    </w:p>
    <w:p w:rsidR="00AD25F0" w:rsidRPr="007607D3" w:rsidRDefault="00342025" w:rsidP="00851C93">
      <w:pPr>
        <w:pStyle w:val="Heading1"/>
        <w:numPr>
          <w:ilvl w:val="0"/>
          <w:numId w:val="2"/>
        </w:numPr>
        <w:ind w:left="0"/>
        <w:rPr>
          <w:rFonts w:asciiTheme="minorHAnsi" w:hAnsiTheme="minorHAnsi"/>
          <w:szCs w:val="24"/>
        </w:rPr>
      </w:pPr>
      <w:r w:rsidRPr="007607D3">
        <w:rPr>
          <w:rFonts w:asciiTheme="minorHAnsi" w:hAnsiTheme="minorHAnsi"/>
          <w:szCs w:val="24"/>
        </w:rPr>
        <w:t>Report fro</w:t>
      </w:r>
      <w:r w:rsidR="00AD25F0" w:rsidRPr="007607D3">
        <w:rPr>
          <w:rFonts w:asciiTheme="minorHAnsi" w:hAnsiTheme="minorHAnsi"/>
          <w:szCs w:val="24"/>
        </w:rPr>
        <w:t>m Cllr Bartlett</w:t>
      </w:r>
    </w:p>
    <w:p w:rsidR="00A91FA9" w:rsidRDefault="007C547F" w:rsidP="00851C93">
      <w:pPr>
        <w:rPr>
          <w:rFonts w:asciiTheme="minorHAnsi" w:hAnsiTheme="minorHAnsi"/>
          <w:sz w:val="24"/>
          <w:szCs w:val="24"/>
        </w:rPr>
      </w:pPr>
      <w:r>
        <w:rPr>
          <w:rFonts w:asciiTheme="minorHAnsi" w:hAnsiTheme="minorHAnsi"/>
          <w:b/>
          <w:sz w:val="24"/>
          <w:szCs w:val="24"/>
        </w:rPr>
        <w:t>Call for sites</w:t>
      </w:r>
      <w:r w:rsidR="00A5175B">
        <w:rPr>
          <w:rFonts w:asciiTheme="minorHAnsi" w:hAnsiTheme="minorHAnsi"/>
          <w:sz w:val="24"/>
          <w:szCs w:val="24"/>
        </w:rPr>
        <w:t xml:space="preserve"> –</w:t>
      </w:r>
      <w:r>
        <w:rPr>
          <w:rFonts w:asciiTheme="minorHAnsi" w:hAnsiTheme="minorHAnsi"/>
          <w:sz w:val="24"/>
          <w:szCs w:val="24"/>
        </w:rPr>
        <w:t xml:space="preserve"> </w:t>
      </w:r>
      <w:r w:rsidR="00F93C60">
        <w:rPr>
          <w:rFonts w:asciiTheme="minorHAnsi" w:hAnsiTheme="minorHAnsi"/>
          <w:sz w:val="24"/>
          <w:szCs w:val="24"/>
        </w:rPr>
        <w:t>All of the land owned by the Church Commissioners have been submitted.  This is the first time all land east of Flood Street has been submitted, this is listed as a substantial extension to Finberry.  Ashford Borough Council received 300 submissions to be sifted through.  Cllr Bartlett is hopeful that much of the land will not be taken forward.  The reality is that the Church Commission is very slow at progressing development.</w:t>
      </w:r>
    </w:p>
    <w:p w:rsidR="00F93C60" w:rsidRDefault="00F93C60" w:rsidP="00851C93">
      <w:pPr>
        <w:rPr>
          <w:rFonts w:asciiTheme="minorHAnsi" w:hAnsiTheme="minorHAnsi"/>
          <w:sz w:val="24"/>
          <w:szCs w:val="24"/>
        </w:rPr>
      </w:pPr>
    </w:p>
    <w:p w:rsidR="00F93C60" w:rsidRDefault="00F93C60" w:rsidP="00851C93">
      <w:pPr>
        <w:rPr>
          <w:rFonts w:asciiTheme="minorHAnsi" w:hAnsiTheme="minorHAnsi"/>
          <w:i/>
          <w:sz w:val="24"/>
          <w:szCs w:val="24"/>
        </w:rPr>
      </w:pPr>
      <w:r>
        <w:rPr>
          <w:rFonts w:asciiTheme="minorHAnsi" w:hAnsiTheme="minorHAnsi"/>
          <w:i/>
          <w:sz w:val="24"/>
          <w:szCs w:val="24"/>
        </w:rPr>
        <w:t>A member of the public</w:t>
      </w:r>
      <w:r w:rsidR="00967291">
        <w:rPr>
          <w:rFonts w:asciiTheme="minorHAnsi" w:hAnsiTheme="minorHAnsi"/>
          <w:i/>
          <w:sz w:val="24"/>
          <w:szCs w:val="24"/>
        </w:rPr>
        <w:t xml:space="preserve"> asked where the map and plan can be viewed.  This is available on the Borough Council website but, would suggest looking at the PC website and the Borough Councillors report in the first instance.</w:t>
      </w:r>
    </w:p>
    <w:p w:rsidR="00967291" w:rsidRDefault="00967291" w:rsidP="00851C93">
      <w:pPr>
        <w:rPr>
          <w:rFonts w:asciiTheme="minorHAnsi" w:hAnsiTheme="minorHAnsi"/>
          <w:i/>
          <w:sz w:val="24"/>
          <w:szCs w:val="24"/>
        </w:rPr>
      </w:pPr>
      <w:r>
        <w:rPr>
          <w:rFonts w:asciiTheme="minorHAnsi" w:hAnsiTheme="minorHAnsi"/>
          <w:i/>
          <w:sz w:val="24"/>
          <w:szCs w:val="24"/>
        </w:rPr>
        <w:t>A member of the public asked if there is a committee that will decide this, yes and Cllr Bartlett is on the committee.</w:t>
      </w:r>
    </w:p>
    <w:p w:rsidR="00967291" w:rsidRDefault="00967291" w:rsidP="00851C93">
      <w:pPr>
        <w:rPr>
          <w:rFonts w:asciiTheme="minorHAnsi" w:hAnsiTheme="minorHAnsi"/>
          <w:i/>
          <w:sz w:val="24"/>
          <w:szCs w:val="24"/>
        </w:rPr>
      </w:pPr>
      <w:r>
        <w:rPr>
          <w:rFonts w:asciiTheme="minorHAnsi" w:hAnsiTheme="minorHAnsi"/>
          <w:i/>
          <w:sz w:val="24"/>
          <w:szCs w:val="24"/>
        </w:rPr>
        <w:t xml:space="preserve">A member of the public asked what the timeline </w:t>
      </w:r>
      <w:proofErr w:type="gramStart"/>
      <w:r>
        <w:rPr>
          <w:rFonts w:asciiTheme="minorHAnsi" w:hAnsiTheme="minorHAnsi"/>
          <w:i/>
          <w:sz w:val="24"/>
          <w:szCs w:val="24"/>
        </w:rPr>
        <w:t>is?</w:t>
      </w:r>
      <w:proofErr w:type="gramEnd"/>
      <w:r>
        <w:rPr>
          <w:rFonts w:asciiTheme="minorHAnsi" w:hAnsiTheme="minorHAnsi"/>
          <w:i/>
          <w:sz w:val="24"/>
          <w:szCs w:val="24"/>
        </w:rPr>
        <w:t xml:space="preserve">  The initial sift will be undertaken in 2024, the wider consultation is due to take place in 2025, the public examination is to take place in 2026 and the decisions are due to be undertaken in 2027.</w:t>
      </w:r>
    </w:p>
    <w:p w:rsidR="00967291" w:rsidRPr="00F93C60" w:rsidRDefault="00967291" w:rsidP="00851C93">
      <w:pPr>
        <w:rPr>
          <w:rFonts w:asciiTheme="minorHAnsi" w:hAnsiTheme="minorHAnsi"/>
          <w:i/>
          <w:sz w:val="24"/>
          <w:szCs w:val="24"/>
        </w:rPr>
      </w:pPr>
    </w:p>
    <w:p w:rsidR="00A91FA9" w:rsidRDefault="00F93C60" w:rsidP="00851C93">
      <w:pPr>
        <w:rPr>
          <w:rFonts w:asciiTheme="minorHAnsi" w:hAnsiTheme="minorHAnsi"/>
          <w:sz w:val="24"/>
          <w:szCs w:val="24"/>
        </w:rPr>
      </w:pPr>
      <w:r>
        <w:rPr>
          <w:rFonts w:asciiTheme="minorHAnsi" w:hAnsiTheme="minorHAnsi"/>
          <w:b/>
          <w:sz w:val="24"/>
          <w:szCs w:val="24"/>
        </w:rPr>
        <w:t>Stone Street Solar</w:t>
      </w:r>
      <w:r w:rsidR="00A91FA9" w:rsidRPr="007607D3">
        <w:rPr>
          <w:rFonts w:asciiTheme="minorHAnsi" w:hAnsiTheme="minorHAnsi"/>
          <w:sz w:val="24"/>
          <w:szCs w:val="24"/>
        </w:rPr>
        <w:t xml:space="preserve"> – </w:t>
      </w:r>
      <w:r w:rsidR="00967291">
        <w:rPr>
          <w:rFonts w:asciiTheme="minorHAnsi" w:hAnsiTheme="minorHAnsi"/>
          <w:sz w:val="24"/>
          <w:szCs w:val="24"/>
        </w:rPr>
        <w:t xml:space="preserve">Please can all comments on the solar development be sent to Clair and Paul, only 2 comments have been submitted so far.  Any pressing views should be sent </w:t>
      </w:r>
      <w:proofErr w:type="gramStart"/>
      <w:r w:rsidR="00967291">
        <w:rPr>
          <w:rFonts w:asciiTheme="minorHAnsi" w:hAnsiTheme="minorHAnsi"/>
          <w:sz w:val="24"/>
          <w:szCs w:val="24"/>
        </w:rPr>
        <w:t>in,</w:t>
      </w:r>
      <w:proofErr w:type="gramEnd"/>
      <w:r w:rsidR="00967291">
        <w:rPr>
          <w:rFonts w:asciiTheme="minorHAnsi" w:hAnsiTheme="minorHAnsi"/>
          <w:sz w:val="24"/>
          <w:szCs w:val="24"/>
        </w:rPr>
        <w:t xml:space="preserve"> views are very useful as a steer.</w:t>
      </w:r>
    </w:p>
    <w:p w:rsidR="00967291" w:rsidRPr="007607D3" w:rsidRDefault="00967291" w:rsidP="00851C93">
      <w:pPr>
        <w:rPr>
          <w:rFonts w:asciiTheme="minorHAnsi" w:hAnsiTheme="minorHAnsi"/>
          <w:sz w:val="24"/>
          <w:szCs w:val="24"/>
        </w:rPr>
      </w:pPr>
      <w:r>
        <w:rPr>
          <w:rFonts w:asciiTheme="minorHAnsi" w:hAnsiTheme="minorHAnsi"/>
          <w:sz w:val="24"/>
          <w:szCs w:val="24"/>
        </w:rPr>
        <w:t xml:space="preserve">The support </w:t>
      </w:r>
      <w:proofErr w:type="spellStart"/>
      <w:proofErr w:type="gramStart"/>
      <w:r>
        <w:rPr>
          <w:rFonts w:asciiTheme="minorHAnsi" w:hAnsiTheme="minorHAnsi"/>
          <w:sz w:val="24"/>
          <w:szCs w:val="24"/>
        </w:rPr>
        <w:t>grou</w:t>
      </w:r>
      <w:proofErr w:type="spellEnd"/>
      <w:r>
        <w:rPr>
          <w:rFonts w:asciiTheme="minorHAnsi" w:hAnsiTheme="minorHAnsi"/>
          <w:sz w:val="24"/>
          <w:szCs w:val="24"/>
        </w:rPr>
        <w:t>[</w:t>
      </w:r>
      <w:proofErr w:type="gramEnd"/>
      <w:r>
        <w:rPr>
          <w:rFonts w:asciiTheme="minorHAnsi" w:hAnsiTheme="minorHAnsi"/>
          <w:sz w:val="24"/>
          <w:szCs w:val="24"/>
        </w:rPr>
        <w:t>p believe that the consultation process is inadequate but 23% of the development is in Mersham.  Comments need to be made by the end of April.</w:t>
      </w:r>
    </w:p>
    <w:p w:rsidR="00281359" w:rsidRPr="007607D3" w:rsidRDefault="00281359" w:rsidP="00851C93">
      <w:pPr>
        <w:rPr>
          <w:rFonts w:asciiTheme="minorHAnsi" w:hAnsiTheme="minorHAnsi"/>
          <w:sz w:val="24"/>
          <w:szCs w:val="24"/>
        </w:rPr>
      </w:pPr>
    </w:p>
    <w:p w:rsidR="00967291" w:rsidRDefault="00F93C60" w:rsidP="00851C93">
      <w:pPr>
        <w:rPr>
          <w:rFonts w:asciiTheme="minorHAnsi" w:hAnsiTheme="minorHAnsi"/>
          <w:sz w:val="24"/>
          <w:szCs w:val="24"/>
        </w:rPr>
      </w:pPr>
      <w:r>
        <w:rPr>
          <w:rFonts w:asciiTheme="minorHAnsi" w:hAnsiTheme="minorHAnsi"/>
          <w:b/>
          <w:sz w:val="24"/>
          <w:szCs w:val="24"/>
        </w:rPr>
        <w:t>IBF</w:t>
      </w:r>
      <w:r w:rsidR="00281359" w:rsidRPr="007607D3">
        <w:rPr>
          <w:rFonts w:asciiTheme="minorHAnsi" w:hAnsiTheme="minorHAnsi"/>
          <w:sz w:val="24"/>
          <w:szCs w:val="24"/>
        </w:rPr>
        <w:t xml:space="preserve"> – </w:t>
      </w:r>
      <w:r w:rsidR="00967291">
        <w:rPr>
          <w:rFonts w:asciiTheme="minorHAnsi" w:hAnsiTheme="minorHAnsi"/>
          <w:sz w:val="24"/>
          <w:szCs w:val="24"/>
        </w:rPr>
        <w:t xml:space="preserve">Ashford Borough Council will start checking products of animal origin by the end of April.  There </w:t>
      </w:r>
      <w:proofErr w:type="gramStart"/>
      <w:r w:rsidR="00967291">
        <w:rPr>
          <w:rFonts w:asciiTheme="minorHAnsi" w:hAnsiTheme="minorHAnsi"/>
          <w:sz w:val="24"/>
          <w:szCs w:val="24"/>
        </w:rPr>
        <w:t>are</w:t>
      </w:r>
      <w:proofErr w:type="gramEnd"/>
      <w:r w:rsidR="00967291">
        <w:rPr>
          <w:rFonts w:asciiTheme="minorHAnsi" w:hAnsiTheme="minorHAnsi"/>
          <w:sz w:val="24"/>
          <w:szCs w:val="24"/>
        </w:rPr>
        <w:t xml:space="preserve"> no more </w:t>
      </w:r>
      <w:proofErr w:type="spellStart"/>
      <w:r w:rsidR="00967291">
        <w:rPr>
          <w:rFonts w:asciiTheme="minorHAnsi" w:hAnsiTheme="minorHAnsi"/>
          <w:sz w:val="24"/>
          <w:szCs w:val="24"/>
        </w:rPr>
        <w:t>tha</w:t>
      </w:r>
      <w:proofErr w:type="spellEnd"/>
      <w:r w:rsidR="00967291">
        <w:rPr>
          <w:rFonts w:asciiTheme="minorHAnsi" w:hAnsiTheme="minorHAnsi"/>
          <w:sz w:val="24"/>
          <w:szCs w:val="24"/>
        </w:rPr>
        <w:t xml:space="preserve"> 30 HGV movements/day.  Ashford Borough Council will be checking these as they enter the UK.  The traffic lights at IBF are to be checked as the timing needs changing.  Cllr Bartlett has been assured that an information blitz then </w:t>
      </w:r>
      <w:proofErr w:type="gramStart"/>
      <w:r w:rsidR="00967291">
        <w:rPr>
          <w:rFonts w:asciiTheme="minorHAnsi" w:hAnsiTheme="minorHAnsi"/>
          <w:sz w:val="24"/>
          <w:szCs w:val="24"/>
        </w:rPr>
        <w:t>lorries</w:t>
      </w:r>
      <w:proofErr w:type="gramEnd"/>
      <w:r w:rsidR="00967291">
        <w:rPr>
          <w:rFonts w:asciiTheme="minorHAnsi" w:hAnsiTheme="minorHAnsi"/>
          <w:sz w:val="24"/>
          <w:szCs w:val="24"/>
        </w:rPr>
        <w:t xml:space="preserve"> will be aware of the IBF’s location.  There are supposed to be information at services on the Calais </w:t>
      </w:r>
      <w:r w:rsidR="00967291">
        <w:rPr>
          <w:rFonts w:asciiTheme="minorHAnsi" w:hAnsiTheme="minorHAnsi"/>
          <w:sz w:val="24"/>
          <w:szCs w:val="24"/>
        </w:rPr>
        <w:lastRenderedPageBreak/>
        <w:t xml:space="preserve">approach, Eurotunnel and ferries.  A new application will be submitted that it will not be disruptive to trade.  </w:t>
      </w:r>
    </w:p>
    <w:p w:rsidR="00281359" w:rsidRDefault="00967291" w:rsidP="00851C93">
      <w:pPr>
        <w:rPr>
          <w:rFonts w:asciiTheme="minorHAnsi" w:hAnsiTheme="minorHAnsi"/>
          <w:i/>
          <w:sz w:val="24"/>
          <w:szCs w:val="24"/>
        </w:rPr>
      </w:pPr>
      <w:r>
        <w:rPr>
          <w:rFonts w:asciiTheme="minorHAnsi" w:hAnsiTheme="minorHAnsi"/>
          <w:i/>
          <w:sz w:val="24"/>
          <w:szCs w:val="24"/>
        </w:rPr>
        <w:t xml:space="preserve">A member of the public noted that </w:t>
      </w:r>
      <w:proofErr w:type="gramStart"/>
      <w:r>
        <w:rPr>
          <w:rFonts w:asciiTheme="minorHAnsi" w:hAnsiTheme="minorHAnsi"/>
          <w:i/>
          <w:sz w:val="24"/>
          <w:szCs w:val="24"/>
        </w:rPr>
        <w:t>l</w:t>
      </w:r>
      <w:r w:rsidRPr="00967291">
        <w:rPr>
          <w:rFonts w:asciiTheme="minorHAnsi" w:hAnsiTheme="minorHAnsi"/>
          <w:i/>
          <w:sz w:val="24"/>
          <w:szCs w:val="24"/>
        </w:rPr>
        <w:t>orries</w:t>
      </w:r>
      <w:proofErr w:type="gramEnd"/>
      <w:r w:rsidRPr="00967291">
        <w:rPr>
          <w:rFonts w:asciiTheme="minorHAnsi" w:hAnsiTheme="minorHAnsi"/>
          <w:i/>
          <w:sz w:val="24"/>
          <w:szCs w:val="24"/>
        </w:rPr>
        <w:t xml:space="preserve"> are still taking a right turn on the A2070.</w:t>
      </w:r>
    </w:p>
    <w:p w:rsidR="00967291" w:rsidRPr="00967291" w:rsidRDefault="00967291" w:rsidP="00851C93">
      <w:pPr>
        <w:rPr>
          <w:rFonts w:asciiTheme="minorHAnsi" w:hAnsiTheme="minorHAnsi"/>
          <w:i/>
          <w:sz w:val="24"/>
          <w:szCs w:val="24"/>
        </w:rPr>
      </w:pPr>
      <w:r>
        <w:rPr>
          <w:rFonts w:asciiTheme="minorHAnsi" w:hAnsiTheme="minorHAnsi"/>
          <w:i/>
          <w:sz w:val="24"/>
          <w:szCs w:val="24"/>
        </w:rPr>
        <w:t xml:space="preserve">A member of the public asked if the motorway signage will be brought </w:t>
      </w:r>
      <w:proofErr w:type="gramStart"/>
      <w:r>
        <w:rPr>
          <w:rFonts w:asciiTheme="minorHAnsi" w:hAnsiTheme="minorHAnsi"/>
          <w:i/>
          <w:sz w:val="24"/>
          <w:szCs w:val="24"/>
        </w:rPr>
        <w:t>forward?</w:t>
      </w:r>
      <w:proofErr w:type="gramEnd"/>
      <w:r>
        <w:rPr>
          <w:rFonts w:asciiTheme="minorHAnsi" w:hAnsiTheme="minorHAnsi"/>
          <w:i/>
          <w:sz w:val="24"/>
          <w:szCs w:val="24"/>
        </w:rPr>
        <w:t xml:space="preserve">  This is still p</w:t>
      </w:r>
      <w:r w:rsidR="004123F0">
        <w:rPr>
          <w:rFonts w:asciiTheme="minorHAnsi" w:hAnsiTheme="minorHAnsi"/>
          <w:i/>
          <w:sz w:val="24"/>
          <w:szCs w:val="24"/>
        </w:rPr>
        <w:t>romised.</w:t>
      </w:r>
    </w:p>
    <w:p w:rsidR="00BB6DA8" w:rsidRPr="007607D3" w:rsidRDefault="00BB6DA8" w:rsidP="00851C93">
      <w:pPr>
        <w:rPr>
          <w:rFonts w:asciiTheme="minorHAnsi" w:hAnsiTheme="minorHAnsi"/>
          <w:sz w:val="24"/>
          <w:szCs w:val="24"/>
        </w:rPr>
      </w:pPr>
    </w:p>
    <w:p w:rsidR="001D7FC5" w:rsidRDefault="00F93C60" w:rsidP="004123F0">
      <w:pPr>
        <w:rPr>
          <w:rFonts w:asciiTheme="minorHAnsi" w:hAnsiTheme="minorHAnsi"/>
          <w:sz w:val="24"/>
          <w:szCs w:val="24"/>
        </w:rPr>
      </w:pPr>
      <w:proofErr w:type="spellStart"/>
      <w:r>
        <w:rPr>
          <w:rFonts w:asciiTheme="minorHAnsi" w:hAnsiTheme="minorHAnsi"/>
          <w:b/>
          <w:sz w:val="24"/>
          <w:szCs w:val="24"/>
        </w:rPr>
        <w:t>Highfield</w:t>
      </w:r>
      <w:proofErr w:type="spellEnd"/>
      <w:r w:rsidR="00BB6DA8" w:rsidRPr="007607D3">
        <w:rPr>
          <w:rFonts w:asciiTheme="minorHAnsi" w:hAnsiTheme="minorHAnsi"/>
          <w:sz w:val="24"/>
          <w:szCs w:val="24"/>
        </w:rPr>
        <w:t xml:space="preserve"> – </w:t>
      </w:r>
      <w:r w:rsidR="004123F0">
        <w:rPr>
          <w:rFonts w:asciiTheme="minorHAnsi" w:hAnsiTheme="minorHAnsi"/>
          <w:sz w:val="24"/>
          <w:szCs w:val="24"/>
        </w:rPr>
        <w:t xml:space="preserve">Ashford Borough Council is planning to take operational management.  Cllr Bartlett is to meet with officers as the planting is unfinished, the </w:t>
      </w:r>
      <w:proofErr w:type="spellStart"/>
      <w:r w:rsidR="004123F0">
        <w:rPr>
          <w:rFonts w:asciiTheme="minorHAnsi" w:hAnsiTheme="minorHAnsi"/>
          <w:sz w:val="24"/>
          <w:szCs w:val="24"/>
        </w:rPr>
        <w:t>Heras</w:t>
      </w:r>
      <w:proofErr w:type="spellEnd"/>
      <w:r w:rsidR="004123F0">
        <w:rPr>
          <w:rFonts w:asciiTheme="minorHAnsi" w:hAnsiTheme="minorHAnsi"/>
          <w:sz w:val="24"/>
          <w:szCs w:val="24"/>
        </w:rPr>
        <w:t xml:space="preserve"> fencing not been removed.  ABC need to be made aware that they are buying a liability as will need to be maintained.  The </w:t>
      </w:r>
      <w:proofErr w:type="spellStart"/>
      <w:r w:rsidR="004123F0">
        <w:rPr>
          <w:rFonts w:asciiTheme="minorHAnsi" w:hAnsiTheme="minorHAnsi"/>
          <w:sz w:val="24"/>
          <w:szCs w:val="24"/>
        </w:rPr>
        <w:t>DfT</w:t>
      </w:r>
      <w:proofErr w:type="spellEnd"/>
      <w:r w:rsidR="004123F0">
        <w:rPr>
          <w:rFonts w:asciiTheme="minorHAnsi" w:hAnsiTheme="minorHAnsi"/>
          <w:sz w:val="24"/>
          <w:szCs w:val="24"/>
        </w:rPr>
        <w:t xml:space="preserve"> remain the owners for now.</w:t>
      </w:r>
    </w:p>
    <w:p w:rsidR="004123F0" w:rsidRDefault="004123F0" w:rsidP="004123F0">
      <w:pPr>
        <w:rPr>
          <w:rFonts w:asciiTheme="minorHAnsi" w:hAnsiTheme="minorHAnsi"/>
          <w:sz w:val="24"/>
          <w:szCs w:val="24"/>
        </w:rPr>
      </w:pPr>
    </w:p>
    <w:p w:rsidR="004123F0" w:rsidRDefault="004123F0" w:rsidP="004123F0">
      <w:pPr>
        <w:rPr>
          <w:rFonts w:asciiTheme="minorHAnsi" w:hAnsiTheme="minorHAnsi"/>
          <w:i/>
          <w:sz w:val="24"/>
          <w:szCs w:val="24"/>
        </w:rPr>
      </w:pPr>
      <w:r>
        <w:rPr>
          <w:rFonts w:asciiTheme="minorHAnsi" w:hAnsiTheme="minorHAnsi"/>
          <w:i/>
          <w:sz w:val="24"/>
          <w:szCs w:val="24"/>
        </w:rPr>
        <w:t>What is Operational Ownership?  ABC will own the land.</w:t>
      </w:r>
    </w:p>
    <w:p w:rsidR="004123F0" w:rsidRDefault="004123F0" w:rsidP="004123F0">
      <w:pPr>
        <w:rPr>
          <w:rFonts w:asciiTheme="minorHAnsi" w:hAnsiTheme="minorHAnsi"/>
          <w:i/>
          <w:sz w:val="24"/>
          <w:szCs w:val="24"/>
        </w:rPr>
      </w:pPr>
      <w:r>
        <w:rPr>
          <w:rFonts w:asciiTheme="minorHAnsi" w:hAnsiTheme="minorHAnsi"/>
          <w:i/>
          <w:sz w:val="24"/>
          <w:szCs w:val="24"/>
        </w:rPr>
        <w:t xml:space="preserve">Why buy it then? ABC will have better control if they own it.  </w:t>
      </w:r>
    </w:p>
    <w:p w:rsidR="004123F0" w:rsidRDefault="004123F0" w:rsidP="004123F0">
      <w:pPr>
        <w:rPr>
          <w:rFonts w:asciiTheme="minorHAnsi" w:hAnsiTheme="minorHAnsi"/>
          <w:i/>
          <w:sz w:val="24"/>
          <w:szCs w:val="24"/>
        </w:rPr>
      </w:pPr>
      <w:r>
        <w:rPr>
          <w:rFonts w:asciiTheme="minorHAnsi" w:hAnsiTheme="minorHAnsi"/>
          <w:i/>
          <w:sz w:val="24"/>
          <w:szCs w:val="24"/>
        </w:rPr>
        <w:t xml:space="preserve">Could it be sold off to public in parcels?  Responsibility of maintenance would then become an issue. </w:t>
      </w:r>
    </w:p>
    <w:p w:rsidR="004123F0" w:rsidRDefault="004123F0" w:rsidP="004123F0">
      <w:pPr>
        <w:rPr>
          <w:rFonts w:asciiTheme="minorHAnsi" w:hAnsiTheme="minorHAnsi"/>
          <w:i/>
          <w:sz w:val="24"/>
          <w:szCs w:val="24"/>
        </w:rPr>
      </w:pPr>
      <w:r>
        <w:rPr>
          <w:rFonts w:asciiTheme="minorHAnsi" w:hAnsiTheme="minorHAnsi"/>
          <w:i/>
          <w:sz w:val="24"/>
          <w:szCs w:val="24"/>
        </w:rPr>
        <w:t xml:space="preserve"> </w:t>
      </w:r>
      <w:proofErr w:type="spellStart"/>
      <w:r>
        <w:rPr>
          <w:rFonts w:asciiTheme="minorHAnsi" w:hAnsiTheme="minorHAnsi"/>
          <w:i/>
          <w:sz w:val="24"/>
          <w:szCs w:val="24"/>
        </w:rPr>
        <w:t>DfT</w:t>
      </w:r>
      <w:proofErr w:type="spellEnd"/>
      <w:r>
        <w:rPr>
          <w:rFonts w:asciiTheme="minorHAnsi" w:hAnsiTheme="minorHAnsi"/>
          <w:i/>
          <w:sz w:val="24"/>
          <w:szCs w:val="24"/>
        </w:rPr>
        <w:t xml:space="preserve"> are working to a much </w:t>
      </w:r>
      <w:proofErr w:type="gramStart"/>
      <w:r>
        <w:rPr>
          <w:rFonts w:asciiTheme="minorHAnsi" w:hAnsiTheme="minorHAnsi"/>
          <w:i/>
          <w:sz w:val="24"/>
          <w:szCs w:val="24"/>
        </w:rPr>
        <w:t>more simple</w:t>
      </w:r>
      <w:proofErr w:type="gramEnd"/>
      <w:r>
        <w:rPr>
          <w:rFonts w:asciiTheme="minorHAnsi" w:hAnsiTheme="minorHAnsi"/>
          <w:i/>
          <w:sz w:val="24"/>
          <w:szCs w:val="24"/>
        </w:rPr>
        <w:t xml:space="preserve"> plan than that drawn up by the Kent Wildlife Trust.  They are, but if ABC </w:t>
      </w:r>
      <w:proofErr w:type="gramStart"/>
      <w:r>
        <w:rPr>
          <w:rFonts w:asciiTheme="minorHAnsi" w:hAnsiTheme="minorHAnsi"/>
          <w:i/>
          <w:sz w:val="24"/>
          <w:szCs w:val="24"/>
        </w:rPr>
        <w:t>are</w:t>
      </w:r>
      <w:proofErr w:type="gramEnd"/>
      <w:r>
        <w:rPr>
          <w:rFonts w:asciiTheme="minorHAnsi" w:hAnsiTheme="minorHAnsi"/>
          <w:i/>
          <w:sz w:val="24"/>
          <w:szCs w:val="24"/>
        </w:rPr>
        <w:t xml:space="preserve"> in control they may well revert to the more intricate plan.</w:t>
      </w:r>
    </w:p>
    <w:p w:rsidR="004123F0" w:rsidRDefault="004123F0" w:rsidP="004123F0">
      <w:pPr>
        <w:rPr>
          <w:rFonts w:asciiTheme="minorHAnsi" w:hAnsiTheme="minorHAnsi"/>
          <w:i/>
          <w:sz w:val="24"/>
          <w:szCs w:val="24"/>
        </w:rPr>
      </w:pPr>
      <w:r>
        <w:rPr>
          <w:rFonts w:asciiTheme="minorHAnsi" w:hAnsiTheme="minorHAnsi"/>
          <w:i/>
          <w:sz w:val="24"/>
          <w:szCs w:val="24"/>
        </w:rPr>
        <w:t xml:space="preserve">Thistle down is causing concern, needs report to the </w:t>
      </w:r>
      <w:proofErr w:type="spellStart"/>
      <w:r>
        <w:rPr>
          <w:rFonts w:asciiTheme="minorHAnsi" w:hAnsiTheme="minorHAnsi"/>
          <w:i/>
          <w:sz w:val="24"/>
          <w:szCs w:val="24"/>
        </w:rPr>
        <w:t>DfT.</w:t>
      </w:r>
      <w:proofErr w:type="spellEnd"/>
      <w:r>
        <w:rPr>
          <w:rFonts w:asciiTheme="minorHAnsi" w:hAnsiTheme="minorHAnsi"/>
          <w:i/>
          <w:sz w:val="24"/>
          <w:szCs w:val="24"/>
        </w:rPr>
        <w:t xml:space="preserve">  The landowner is responsible.</w:t>
      </w:r>
    </w:p>
    <w:p w:rsidR="004123F0" w:rsidRPr="004123F0" w:rsidRDefault="004123F0" w:rsidP="004123F0">
      <w:pPr>
        <w:rPr>
          <w:rFonts w:asciiTheme="minorHAnsi" w:hAnsiTheme="minorHAnsi"/>
          <w:i/>
          <w:sz w:val="24"/>
          <w:szCs w:val="24"/>
        </w:rPr>
      </w:pPr>
      <w:r>
        <w:rPr>
          <w:rFonts w:asciiTheme="minorHAnsi" w:hAnsiTheme="minorHAnsi"/>
          <w:i/>
          <w:sz w:val="24"/>
          <w:szCs w:val="24"/>
        </w:rPr>
        <w:t>If ABC do have ownership, the PC can look at registering the site as a SSSI or similar.</w:t>
      </w:r>
    </w:p>
    <w:p w:rsidR="00A91FA9" w:rsidRPr="007607D3" w:rsidRDefault="00A91FA9" w:rsidP="00851C93">
      <w:pPr>
        <w:rPr>
          <w:rFonts w:asciiTheme="minorHAnsi" w:hAnsiTheme="minorHAnsi"/>
          <w:sz w:val="24"/>
          <w:szCs w:val="24"/>
        </w:rPr>
      </w:pPr>
    </w:p>
    <w:p w:rsidR="004123F0" w:rsidRPr="007607D3" w:rsidRDefault="004123F0" w:rsidP="004123F0">
      <w:pPr>
        <w:pStyle w:val="Heading1"/>
        <w:numPr>
          <w:ilvl w:val="0"/>
          <w:numId w:val="2"/>
        </w:numPr>
        <w:ind w:left="0"/>
        <w:rPr>
          <w:rFonts w:asciiTheme="minorHAnsi" w:hAnsiTheme="minorHAnsi"/>
          <w:color w:val="000000" w:themeColor="text1"/>
          <w:szCs w:val="24"/>
        </w:rPr>
      </w:pPr>
      <w:r w:rsidRPr="007607D3">
        <w:rPr>
          <w:rFonts w:asciiTheme="minorHAnsi" w:hAnsiTheme="minorHAnsi"/>
          <w:color w:val="000000" w:themeColor="text1"/>
          <w:szCs w:val="24"/>
        </w:rPr>
        <w:t>Mersham Parish Council Chairman’s Report</w:t>
      </w:r>
    </w:p>
    <w:p w:rsidR="004123F0" w:rsidRPr="004123F0" w:rsidRDefault="004123F0" w:rsidP="004123F0">
      <w:pPr>
        <w:pStyle w:val="Heading1"/>
        <w:rPr>
          <w:rFonts w:asciiTheme="minorHAnsi" w:hAnsiTheme="minorHAnsi"/>
          <w:b w:val="0"/>
          <w:color w:val="000000" w:themeColor="text1"/>
          <w:szCs w:val="22"/>
        </w:rPr>
      </w:pPr>
      <w:r>
        <w:rPr>
          <w:rFonts w:asciiTheme="minorHAnsi" w:hAnsiTheme="minorHAnsi"/>
          <w:b w:val="0"/>
          <w:color w:val="000000" w:themeColor="text1"/>
          <w:szCs w:val="24"/>
        </w:rPr>
        <w:t xml:space="preserve">Paul </w:t>
      </w:r>
      <w:proofErr w:type="spellStart"/>
      <w:r>
        <w:rPr>
          <w:rFonts w:asciiTheme="minorHAnsi" w:hAnsiTheme="minorHAnsi"/>
          <w:b w:val="0"/>
          <w:color w:val="000000" w:themeColor="text1"/>
          <w:szCs w:val="24"/>
        </w:rPr>
        <w:t>Rodway</w:t>
      </w:r>
      <w:proofErr w:type="spellEnd"/>
      <w:r>
        <w:rPr>
          <w:rFonts w:asciiTheme="minorHAnsi" w:hAnsiTheme="minorHAnsi"/>
          <w:b w:val="0"/>
          <w:color w:val="000000" w:themeColor="text1"/>
          <w:szCs w:val="24"/>
        </w:rPr>
        <w:t xml:space="preserve"> continues as the Village Caretaker as does Ian the </w:t>
      </w:r>
      <w:proofErr w:type="spellStart"/>
      <w:r>
        <w:rPr>
          <w:rFonts w:asciiTheme="minorHAnsi" w:hAnsiTheme="minorHAnsi"/>
          <w:b w:val="0"/>
          <w:color w:val="000000" w:themeColor="text1"/>
          <w:szCs w:val="24"/>
        </w:rPr>
        <w:t>litterpicker</w:t>
      </w:r>
      <w:proofErr w:type="spellEnd"/>
      <w:r>
        <w:rPr>
          <w:rFonts w:asciiTheme="minorHAnsi" w:hAnsiTheme="minorHAnsi"/>
          <w:b w:val="0"/>
          <w:color w:val="000000" w:themeColor="text1"/>
          <w:szCs w:val="24"/>
        </w:rPr>
        <w:t xml:space="preserve">.  The PC </w:t>
      </w:r>
      <w:proofErr w:type="gramStart"/>
      <w:r>
        <w:rPr>
          <w:rFonts w:asciiTheme="minorHAnsi" w:hAnsiTheme="minorHAnsi"/>
          <w:b w:val="0"/>
          <w:color w:val="000000" w:themeColor="text1"/>
          <w:szCs w:val="24"/>
        </w:rPr>
        <w:t>are</w:t>
      </w:r>
      <w:proofErr w:type="gramEnd"/>
      <w:r>
        <w:rPr>
          <w:rFonts w:asciiTheme="minorHAnsi" w:hAnsiTheme="minorHAnsi"/>
          <w:b w:val="0"/>
          <w:color w:val="000000" w:themeColor="text1"/>
          <w:szCs w:val="24"/>
        </w:rPr>
        <w:t xml:space="preserve"> in talks with Knight Frank as the land management company for the </w:t>
      </w:r>
      <w:proofErr w:type="spellStart"/>
      <w:r>
        <w:rPr>
          <w:rFonts w:asciiTheme="minorHAnsi" w:hAnsiTheme="minorHAnsi"/>
          <w:b w:val="0"/>
          <w:color w:val="000000" w:themeColor="text1"/>
          <w:szCs w:val="24"/>
        </w:rPr>
        <w:t>Brabourne</w:t>
      </w:r>
      <w:proofErr w:type="spellEnd"/>
      <w:r>
        <w:rPr>
          <w:rFonts w:asciiTheme="minorHAnsi" w:hAnsiTheme="minorHAnsi"/>
          <w:b w:val="0"/>
          <w:color w:val="000000" w:themeColor="text1"/>
          <w:szCs w:val="24"/>
        </w:rPr>
        <w:t xml:space="preserve"> Family’s Estate.  The JPF is a well used play area.</w:t>
      </w:r>
    </w:p>
    <w:p w:rsidR="004123F0" w:rsidRPr="004123F0" w:rsidRDefault="004123F0" w:rsidP="004123F0">
      <w:pPr>
        <w:rPr>
          <w:rFonts w:asciiTheme="minorHAnsi" w:hAnsiTheme="minorHAnsi"/>
          <w:sz w:val="24"/>
          <w:szCs w:val="22"/>
        </w:rPr>
      </w:pPr>
    </w:p>
    <w:p w:rsidR="004123F0" w:rsidRDefault="004123F0" w:rsidP="004123F0">
      <w:pPr>
        <w:rPr>
          <w:rFonts w:asciiTheme="minorHAnsi" w:hAnsiTheme="minorHAnsi"/>
          <w:sz w:val="24"/>
          <w:szCs w:val="22"/>
        </w:rPr>
      </w:pPr>
      <w:r w:rsidRPr="004123F0">
        <w:rPr>
          <w:rFonts w:asciiTheme="minorHAnsi" w:hAnsiTheme="minorHAnsi"/>
          <w:sz w:val="24"/>
          <w:szCs w:val="22"/>
        </w:rPr>
        <w:t>The PC has commented on 30+ planning applications in the last year.</w:t>
      </w:r>
    </w:p>
    <w:p w:rsidR="004123F0" w:rsidRDefault="004123F0" w:rsidP="004123F0">
      <w:pPr>
        <w:rPr>
          <w:rFonts w:asciiTheme="minorHAnsi" w:hAnsiTheme="minorHAnsi"/>
          <w:sz w:val="24"/>
          <w:szCs w:val="22"/>
        </w:rPr>
      </w:pPr>
    </w:p>
    <w:p w:rsidR="004123F0" w:rsidRDefault="008F6CFA" w:rsidP="004123F0">
      <w:pPr>
        <w:rPr>
          <w:rFonts w:asciiTheme="minorHAnsi" w:hAnsiTheme="minorHAnsi"/>
          <w:sz w:val="24"/>
          <w:szCs w:val="22"/>
        </w:rPr>
      </w:pPr>
      <w:r>
        <w:rPr>
          <w:rFonts w:asciiTheme="minorHAnsi" w:hAnsiTheme="minorHAnsi"/>
          <w:sz w:val="24"/>
          <w:szCs w:val="22"/>
        </w:rPr>
        <w:t>The PC continues to take forward Highways Improvements with Kent Highways.</w:t>
      </w:r>
    </w:p>
    <w:p w:rsidR="008F6CFA" w:rsidRDefault="008F6CFA" w:rsidP="004123F0">
      <w:pPr>
        <w:rPr>
          <w:rFonts w:asciiTheme="minorHAnsi" w:hAnsiTheme="minorHAnsi"/>
          <w:sz w:val="24"/>
          <w:szCs w:val="22"/>
        </w:rPr>
      </w:pPr>
    </w:p>
    <w:p w:rsidR="008F6CFA" w:rsidRDefault="008F6CFA" w:rsidP="004123F0">
      <w:pPr>
        <w:rPr>
          <w:rFonts w:asciiTheme="minorHAnsi" w:hAnsiTheme="minorHAnsi"/>
          <w:sz w:val="24"/>
          <w:szCs w:val="22"/>
        </w:rPr>
      </w:pPr>
      <w:r>
        <w:rPr>
          <w:rFonts w:asciiTheme="minorHAnsi" w:hAnsiTheme="minorHAnsi"/>
          <w:sz w:val="24"/>
          <w:szCs w:val="22"/>
        </w:rPr>
        <w:t>The PC is in liaison with the Stone Street Solar support group.</w:t>
      </w:r>
    </w:p>
    <w:p w:rsidR="008F6CFA" w:rsidRDefault="008F6CFA" w:rsidP="004123F0">
      <w:pPr>
        <w:rPr>
          <w:rFonts w:asciiTheme="minorHAnsi" w:hAnsiTheme="minorHAnsi"/>
          <w:sz w:val="24"/>
          <w:szCs w:val="22"/>
        </w:rPr>
      </w:pPr>
    </w:p>
    <w:p w:rsidR="008F6CFA" w:rsidRDefault="008F6CFA" w:rsidP="004123F0">
      <w:pPr>
        <w:rPr>
          <w:rFonts w:asciiTheme="minorHAnsi" w:hAnsiTheme="minorHAnsi"/>
          <w:sz w:val="24"/>
          <w:szCs w:val="22"/>
        </w:rPr>
      </w:pPr>
      <w:r>
        <w:rPr>
          <w:rFonts w:asciiTheme="minorHAnsi" w:hAnsiTheme="minorHAnsi"/>
          <w:sz w:val="24"/>
          <w:szCs w:val="22"/>
        </w:rPr>
        <w:t>The PC has created and adopted a new Environmental Policy and an Accessibility Statement.  We are in the midst of finalising an Empower Document to enable members of the public to be empowered with whom to connect about any local issues.</w:t>
      </w:r>
    </w:p>
    <w:p w:rsidR="008F6CFA" w:rsidRDefault="008F6CFA" w:rsidP="004123F0">
      <w:pPr>
        <w:rPr>
          <w:rFonts w:asciiTheme="minorHAnsi" w:hAnsiTheme="minorHAnsi"/>
          <w:sz w:val="24"/>
          <w:szCs w:val="22"/>
        </w:rPr>
      </w:pPr>
    </w:p>
    <w:p w:rsidR="008F6CFA" w:rsidRDefault="008F6CFA" w:rsidP="004123F0">
      <w:pPr>
        <w:rPr>
          <w:rFonts w:asciiTheme="minorHAnsi" w:hAnsiTheme="minorHAnsi"/>
          <w:sz w:val="24"/>
          <w:szCs w:val="22"/>
        </w:rPr>
      </w:pPr>
      <w:r>
        <w:rPr>
          <w:rFonts w:asciiTheme="minorHAnsi" w:hAnsiTheme="minorHAnsi"/>
          <w:sz w:val="24"/>
          <w:szCs w:val="22"/>
        </w:rPr>
        <w:t xml:space="preserve">The PC has the General Power of Competence due to the fact that 2/3rds of the Council have been elected and the Clerk holds the </w:t>
      </w:r>
      <w:proofErr w:type="spellStart"/>
      <w:r>
        <w:rPr>
          <w:rFonts w:asciiTheme="minorHAnsi" w:hAnsiTheme="minorHAnsi"/>
          <w:sz w:val="24"/>
          <w:szCs w:val="22"/>
        </w:rPr>
        <w:t>CiLCA</w:t>
      </w:r>
      <w:proofErr w:type="spellEnd"/>
      <w:r>
        <w:rPr>
          <w:rFonts w:asciiTheme="minorHAnsi" w:hAnsiTheme="minorHAnsi"/>
          <w:sz w:val="24"/>
          <w:szCs w:val="22"/>
        </w:rPr>
        <w:t xml:space="preserve"> qualification.</w:t>
      </w:r>
    </w:p>
    <w:p w:rsidR="008F6CFA" w:rsidRPr="004123F0" w:rsidRDefault="008F6CFA" w:rsidP="004123F0">
      <w:pPr>
        <w:rPr>
          <w:rFonts w:asciiTheme="minorHAnsi" w:hAnsiTheme="minorHAnsi"/>
          <w:sz w:val="24"/>
          <w:szCs w:val="22"/>
        </w:rPr>
      </w:pPr>
    </w:p>
    <w:p w:rsidR="004123F0" w:rsidRDefault="004123F0" w:rsidP="00342025">
      <w:pPr>
        <w:pStyle w:val="Heading1"/>
        <w:numPr>
          <w:ilvl w:val="0"/>
          <w:numId w:val="2"/>
        </w:numPr>
        <w:ind w:left="0"/>
        <w:rPr>
          <w:rFonts w:asciiTheme="minorHAnsi" w:hAnsiTheme="minorHAnsi"/>
          <w:color w:val="000000" w:themeColor="text1"/>
          <w:szCs w:val="24"/>
        </w:rPr>
      </w:pPr>
      <w:r>
        <w:rPr>
          <w:rFonts w:asciiTheme="minorHAnsi" w:hAnsiTheme="minorHAnsi"/>
          <w:color w:val="000000" w:themeColor="text1"/>
          <w:szCs w:val="24"/>
        </w:rPr>
        <w:t>Village Hall Report – Melanie Wells</w:t>
      </w:r>
    </w:p>
    <w:p w:rsidR="004123F0" w:rsidRPr="008F6CFA" w:rsidRDefault="008F6CFA" w:rsidP="004123F0">
      <w:pPr>
        <w:rPr>
          <w:rFonts w:asciiTheme="minorHAnsi" w:hAnsiTheme="minorHAnsi"/>
          <w:i/>
          <w:sz w:val="24"/>
          <w:szCs w:val="24"/>
        </w:rPr>
      </w:pPr>
      <w:r w:rsidRPr="008F6CFA">
        <w:rPr>
          <w:rFonts w:asciiTheme="minorHAnsi" w:hAnsiTheme="minorHAnsi"/>
          <w:i/>
          <w:sz w:val="24"/>
          <w:szCs w:val="24"/>
        </w:rPr>
        <w:t>There was a vote of thanks to Melanie Wells and her team.  They have achieved astonishing work.</w:t>
      </w:r>
    </w:p>
    <w:p w:rsidR="008F6CFA" w:rsidRPr="004123F0" w:rsidRDefault="008F6CFA" w:rsidP="004123F0"/>
    <w:p w:rsidR="001D7FC5" w:rsidRDefault="001D7FC5" w:rsidP="00342025">
      <w:pPr>
        <w:pStyle w:val="Heading1"/>
        <w:numPr>
          <w:ilvl w:val="0"/>
          <w:numId w:val="2"/>
        </w:numPr>
        <w:ind w:left="0"/>
        <w:rPr>
          <w:rFonts w:asciiTheme="minorHAnsi" w:hAnsiTheme="minorHAnsi"/>
          <w:color w:val="000000" w:themeColor="text1"/>
          <w:szCs w:val="24"/>
        </w:rPr>
      </w:pPr>
      <w:r>
        <w:rPr>
          <w:rFonts w:asciiTheme="minorHAnsi" w:hAnsiTheme="minorHAnsi"/>
          <w:color w:val="000000" w:themeColor="text1"/>
          <w:szCs w:val="24"/>
        </w:rPr>
        <w:t>Sports Club Report – Fred Ambler</w:t>
      </w:r>
    </w:p>
    <w:p w:rsidR="007657F2" w:rsidRDefault="002E05DF" w:rsidP="001D7FC5">
      <w:pPr>
        <w:rPr>
          <w:rFonts w:asciiTheme="minorHAnsi" w:hAnsiTheme="minorHAnsi"/>
          <w:sz w:val="24"/>
          <w:szCs w:val="24"/>
        </w:rPr>
      </w:pPr>
      <w:r>
        <w:rPr>
          <w:rFonts w:asciiTheme="minorHAnsi" w:hAnsiTheme="minorHAnsi"/>
          <w:sz w:val="24"/>
          <w:szCs w:val="24"/>
        </w:rPr>
        <w:t>In 2022, a parcel of land was purchased, last summer it was cultivated and seeded and will soon be ready to play on.  KCC, ABC, PC and fundraising all assisted in the realisation of this project.  The Football Foundation and English Cricket Board both helped.  The double net facility and all weather cricke</w:t>
      </w:r>
      <w:r w:rsidR="007657F2">
        <w:rPr>
          <w:rFonts w:asciiTheme="minorHAnsi" w:hAnsiTheme="minorHAnsi"/>
          <w:sz w:val="24"/>
          <w:szCs w:val="24"/>
        </w:rPr>
        <w:t xml:space="preserve">t </w:t>
      </w:r>
      <w:proofErr w:type="gramStart"/>
      <w:r w:rsidR="007657F2">
        <w:rPr>
          <w:rFonts w:asciiTheme="minorHAnsi" w:hAnsiTheme="minorHAnsi"/>
          <w:sz w:val="24"/>
          <w:szCs w:val="24"/>
        </w:rPr>
        <w:t>wicket</w:t>
      </w:r>
      <w:proofErr w:type="gramEnd"/>
      <w:r w:rsidR="007657F2">
        <w:rPr>
          <w:rFonts w:asciiTheme="minorHAnsi" w:hAnsiTheme="minorHAnsi"/>
          <w:sz w:val="24"/>
          <w:szCs w:val="24"/>
        </w:rPr>
        <w:t xml:space="preserve"> is to be installed.</w:t>
      </w:r>
    </w:p>
    <w:p w:rsidR="001D7FC5" w:rsidRDefault="007657F2" w:rsidP="001D7FC5">
      <w:pPr>
        <w:rPr>
          <w:rFonts w:asciiTheme="minorHAnsi" w:hAnsiTheme="minorHAnsi"/>
          <w:sz w:val="24"/>
          <w:szCs w:val="24"/>
        </w:rPr>
      </w:pPr>
      <w:r>
        <w:rPr>
          <w:rFonts w:asciiTheme="minorHAnsi" w:hAnsiTheme="minorHAnsi"/>
          <w:sz w:val="24"/>
          <w:szCs w:val="24"/>
        </w:rPr>
        <w:lastRenderedPageBreak/>
        <w:t>A new parking area will be built in the future and ultimately the hope is to build a new pavilion.</w:t>
      </w:r>
      <w:r w:rsidR="002E05DF">
        <w:rPr>
          <w:rFonts w:asciiTheme="minorHAnsi" w:hAnsiTheme="minorHAnsi"/>
          <w:sz w:val="24"/>
          <w:szCs w:val="24"/>
        </w:rPr>
        <w:t xml:space="preserve"> </w:t>
      </w:r>
    </w:p>
    <w:p w:rsidR="007657F2" w:rsidRDefault="007657F2" w:rsidP="001D7FC5">
      <w:pPr>
        <w:rPr>
          <w:rFonts w:asciiTheme="minorHAnsi" w:hAnsiTheme="minorHAnsi"/>
          <w:sz w:val="24"/>
          <w:szCs w:val="24"/>
        </w:rPr>
      </w:pPr>
    </w:p>
    <w:p w:rsidR="007657F2" w:rsidRDefault="007657F2" w:rsidP="001D7FC5">
      <w:pPr>
        <w:rPr>
          <w:rFonts w:asciiTheme="minorHAnsi" w:hAnsiTheme="minorHAnsi"/>
          <w:sz w:val="24"/>
          <w:szCs w:val="24"/>
        </w:rPr>
      </w:pPr>
      <w:r>
        <w:rPr>
          <w:rFonts w:asciiTheme="minorHAnsi" w:hAnsiTheme="minorHAnsi"/>
          <w:sz w:val="24"/>
          <w:szCs w:val="24"/>
        </w:rPr>
        <w:t>There will be a fun day on 30</w:t>
      </w:r>
      <w:r w:rsidRPr="007657F2">
        <w:rPr>
          <w:rFonts w:asciiTheme="minorHAnsi" w:hAnsiTheme="minorHAnsi"/>
          <w:sz w:val="24"/>
          <w:szCs w:val="24"/>
          <w:vertAlign w:val="superscript"/>
        </w:rPr>
        <w:t>th</w:t>
      </w:r>
      <w:r>
        <w:rPr>
          <w:rFonts w:asciiTheme="minorHAnsi" w:hAnsiTheme="minorHAnsi"/>
          <w:sz w:val="24"/>
          <w:szCs w:val="24"/>
        </w:rPr>
        <w:t xml:space="preserve"> June from 2-6pm to mark 75 years of the Sports Club. </w:t>
      </w:r>
    </w:p>
    <w:p w:rsidR="007657F2" w:rsidRDefault="007657F2" w:rsidP="001D7FC5">
      <w:pPr>
        <w:rPr>
          <w:rFonts w:asciiTheme="minorHAnsi" w:hAnsiTheme="minorHAnsi"/>
          <w:sz w:val="24"/>
          <w:szCs w:val="24"/>
        </w:rPr>
      </w:pPr>
    </w:p>
    <w:p w:rsidR="007657F2" w:rsidRPr="007657F2" w:rsidRDefault="007657F2" w:rsidP="001D7FC5">
      <w:r>
        <w:rPr>
          <w:rFonts w:asciiTheme="minorHAnsi" w:hAnsiTheme="minorHAnsi"/>
          <w:i/>
          <w:sz w:val="24"/>
          <w:szCs w:val="24"/>
        </w:rPr>
        <w:t>The parking issue is a testament to its success.</w:t>
      </w:r>
      <w:r>
        <w:rPr>
          <w:rFonts w:asciiTheme="minorHAnsi" w:hAnsiTheme="minorHAnsi"/>
          <w:sz w:val="24"/>
          <w:szCs w:val="24"/>
        </w:rPr>
        <w:t xml:space="preserve"> The Sports Club runs archery, disabled football, ladies football and cricket, junior football and cricket, </w:t>
      </w:r>
      <w:proofErr w:type="spellStart"/>
      <w:r>
        <w:rPr>
          <w:rFonts w:asciiTheme="minorHAnsi" w:hAnsiTheme="minorHAnsi"/>
          <w:sz w:val="24"/>
          <w:szCs w:val="24"/>
        </w:rPr>
        <w:t>mens</w:t>
      </w:r>
      <w:proofErr w:type="spellEnd"/>
      <w:r>
        <w:rPr>
          <w:rFonts w:asciiTheme="minorHAnsi" w:hAnsiTheme="minorHAnsi"/>
          <w:sz w:val="24"/>
          <w:szCs w:val="24"/>
        </w:rPr>
        <w:t xml:space="preserve"> football and cricket plus </w:t>
      </w:r>
      <w:proofErr w:type="spellStart"/>
      <w:r>
        <w:rPr>
          <w:rFonts w:asciiTheme="minorHAnsi" w:hAnsiTheme="minorHAnsi"/>
          <w:sz w:val="24"/>
          <w:szCs w:val="24"/>
        </w:rPr>
        <w:t>Kwik</w:t>
      </w:r>
      <w:proofErr w:type="spellEnd"/>
      <w:r>
        <w:rPr>
          <w:rFonts w:asciiTheme="minorHAnsi" w:hAnsiTheme="minorHAnsi"/>
          <w:sz w:val="24"/>
          <w:szCs w:val="24"/>
        </w:rPr>
        <w:t xml:space="preserve"> Cricket for the very young.  There is a Bat and Trap night every Friday in the summer and an active retirement group is to be created.  </w:t>
      </w:r>
    </w:p>
    <w:p w:rsidR="001D7FC5" w:rsidRPr="001D7FC5" w:rsidRDefault="001D7FC5" w:rsidP="001D7FC5">
      <w:pPr>
        <w:rPr>
          <w:i/>
        </w:rPr>
      </w:pPr>
    </w:p>
    <w:p w:rsidR="00AD25F0" w:rsidRPr="007607D3" w:rsidRDefault="007657F2" w:rsidP="007657F2">
      <w:pPr>
        <w:pStyle w:val="Heading1"/>
        <w:rPr>
          <w:rFonts w:asciiTheme="minorHAnsi" w:hAnsiTheme="minorHAnsi"/>
          <w:color w:val="000000" w:themeColor="text1"/>
          <w:szCs w:val="24"/>
        </w:rPr>
      </w:pPr>
      <w:r>
        <w:rPr>
          <w:rFonts w:asciiTheme="minorHAnsi" w:hAnsiTheme="minorHAnsi"/>
          <w:color w:val="000000" w:themeColor="text1"/>
          <w:szCs w:val="24"/>
        </w:rPr>
        <w:t>Cllr Murphy closed the meeting on a Positive Story and all were thanked for attending.</w:t>
      </w:r>
    </w:p>
    <w:p w:rsidR="007657F2" w:rsidRPr="001D7FC5" w:rsidRDefault="007657F2" w:rsidP="00851C93">
      <w:pPr>
        <w:rPr>
          <w:rFonts w:asciiTheme="minorHAnsi" w:hAnsiTheme="minorHAnsi"/>
          <w:sz w:val="24"/>
          <w:szCs w:val="24"/>
        </w:rPr>
      </w:pPr>
    </w:p>
    <w:sectPr w:rsidR="007657F2" w:rsidRPr="001D7FC5" w:rsidSect="0098733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B4AA9"/>
    <w:multiLevelType w:val="hybridMultilevel"/>
    <w:tmpl w:val="F2ECDA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2CB7862"/>
    <w:multiLevelType w:val="hybridMultilevel"/>
    <w:tmpl w:val="25BAB0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CCB748B"/>
    <w:multiLevelType w:val="hybridMultilevel"/>
    <w:tmpl w:val="565EB7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AD25F0"/>
    <w:rsid w:val="00007F1B"/>
    <w:rsid w:val="00046730"/>
    <w:rsid w:val="001A38CD"/>
    <w:rsid w:val="001D7FC5"/>
    <w:rsid w:val="00281359"/>
    <w:rsid w:val="002E05DF"/>
    <w:rsid w:val="0031227D"/>
    <w:rsid w:val="00342025"/>
    <w:rsid w:val="0034231A"/>
    <w:rsid w:val="00352944"/>
    <w:rsid w:val="00411D2F"/>
    <w:rsid w:val="004123F0"/>
    <w:rsid w:val="004D208C"/>
    <w:rsid w:val="0062255D"/>
    <w:rsid w:val="00645776"/>
    <w:rsid w:val="006C3127"/>
    <w:rsid w:val="00741AE3"/>
    <w:rsid w:val="007607D3"/>
    <w:rsid w:val="007657F2"/>
    <w:rsid w:val="007C547F"/>
    <w:rsid w:val="00851C93"/>
    <w:rsid w:val="00861B1A"/>
    <w:rsid w:val="008C75FD"/>
    <w:rsid w:val="008F6CFA"/>
    <w:rsid w:val="00967291"/>
    <w:rsid w:val="0098733C"/>
    <w:rsid w:val="00987FAF"/>
    <w:rsid w:val="00A5175B"/>
    <w:rsid w:val="00A91FA9"/>
    <w:rsid w:val="00AD25F0"/>
    <w:rsid w:val="00B2012B"/>
    <w:rsid w:val="00B346E8"/>
    <w:rsid w:val="00BB6DA8"/>
    <w:rsid w:val="00CE6E42"/>
    <w:rsid w:val="00CF314A"/>
    <w:rsid w:val="00D31D14"/>
    <w:rsid w:val="00D91C17"/>
    <w:rsid w:val="00F14D53"/>
    <w:rsid w:val="00F27A86"/>
    <w:rsid w:val="00F93C6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25F0"/>
    <w:rPr>
      <w:rFonts w:ascii="Times New Roman" w:eastAsia="Times New Roman" w:hAnsi="Times New Roman" w:cs="Times New Roman"/>
      <w:sz w:val="20"/>
      <w:szCs w:val="20"/>
      <w:lang w:eastAsia="en-GB"/>
    </w:rPr>
  </w:style>
  <w:style w:type="paragraph" w:styleId="Heading1">
    <w:name w:val="heading 1"/>
    <w:basedOn w:val="Normal"/>
    <w:next w:val="Normal"/>
    <w:link w:val="Heading1Char"/>
    <w:qFormat/>
    <w:rsid w:val="00AD25F0"/>
    <w:pPr>
      <w:keepNext/>
      <w:outlineLvl w:val="0"/>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D25F0"/>
    <w:rPr>
      <w:rFonts w:ascii="Times New Roman" w:eastAsia="Times New Roman" w:hAnsi="Times New Roman" w:cs="Times New Roman"/>
      <w:b/>
      <w:sz w:val="24"/>
      <w:szCs w:val="20"/>
      <w:lang w:eastAsia="en-GB"/>
    </w:rPr>
  </w:style>
  <w:style w:type="paragraph" w:styleId="Title">
    <w:name w:val="Title"/>
    <w:basedOn w:val="Normal"/>
    <w:link w:val="TitleChar"/>
    <w:qFormat/>
    <w:rsid w:val="00AD25F0"/>
    <w:pPr>
      <w:jc w:val="center"/>
    </w:pPr>
    <w:rPr>
      <w:b/>
      <w:sz w:val="24"/>
    </w:rPr>
  </w:style>
  <w:style w:type="character" w:customStyle="1" w:styleId="TitleChar">
    <w:name w:val="Title Char"/>
    <w:basedOn w:val="DefaultParagraphFont"/>
    <w:link w:val="Title"/>
    <w:rsid w:val="00AD25F0"/>
    <w:rPr>
      <w:rFonts w:ascii="Times New Roman" w:eastAsia="Times New Roman" w:hAnsi="Times New Roman" w:cs="Times New Roman"/>
      <w:b/>
      <w:sz w:val="24"/>
      <w:szCs w:val="20"/>
      <w:lang w:eastAsia="en-GB"/>
    </w:rPr>
  </w:style>
  <w:style w:type="paragraph" w:styleId="ListParagraph">
    <w:name w:val="List Paragraph"/>
    <w:basedOn w:val="Normal"/>
    <w:uiPriority w:val="34"/>
    <w:qFormat/>
    <w:rsid w:val="00AD25F0"/>
    <w:pPr>
      <w:ind w:left="720"/>
    </w:pPr>
    <w:rPr>
      <w:b/>
      <w:sz w:val="32"/>
      <w:szCs w:val="24"/>
      <w:u w:val="words"/>
      <w:lang w:eastAsia="en-US"/>
    </w:rPr>
  </w:style>
  <w:style w:type="paragraph" w:customStyle="1" w:styleId="Default">
    <w:name w:val="Default"/>
    <w:rsid w:val="00AD25F0"/>
    <w:pPr>
      <w:suppressAutoHyphens/>
    </w:pPr>
    <w:rPr>
      <w:rFonts w:ascii="Arial" w:eastAsia="Calibri" w:hAnsi="Arial" w:cs="Arial"/>
      <w:color w:val="000000"/>
      <w:sz w:val="24"/>
      <w:szCs w:val="24"/>
      <w:lang w:eastAsia="zh-CN"/>
    </w:rPr>
  </w:style>
  <w:style w:type="character" w:styleId="Hyperlink">
    <w:name w:val="Hyperlink"/>
    <w:basedOn w:val="DefaultParagraphFont"/>
    <w:uiPriority w:val="99"/>
    <w:semiHidden/>
    <w:unhideWhenUsed/>
    <w:rsid w:val="00342025"/>
    <w:rPr>
      <w:color w:val="0000FF" w:themeColor="hyperlink"/>
      <w:u w:val="single"/>
    </w:rPr>
  </w:style>
  <w:style w:type="paragraph" w:styleId="NormalWeb">
    <w:name w:val="Normal (Web)"/>
    <w:basedOn w:val="Normal"/>
    <w:uiPriority w:val="99"/>
    <w:semiHidden/>
    <w:unhideWhenUsed/>
    <w:rsid w:val="00342025"/>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74863930">
      <w:bodyDiv w:val="1"/>
      <w:marLeft w:val="0"/>
      <w:marRight w:val="0"/>
      <w:marTop w:val="0"/>
      <w:marBottom w:val="0"/>
      <w:divBdr>
        <w:top w:val="none" w:sz="0" w:space="0" w:color="auto"/>
        <w:left w:val="none" w:sz="0" w:space="0" w:color="auto"/>
        <w:bottom w:val="none" w:sz="0" w:space="0" w:color="auto"/>
        <w:right w:val="none" w:sz="0" w:space="0" w:color="auto"/>
      </w:divBdr>
    </w:div>
    <w:div w:id="459229545">
      <w:bodyDiv w:val="1"/>
      <w:marLeft w:val="0"/>
      <w:marRight w:val="0"/>
      <w:marTop w:val="0"/>
      <w:marBottom w:val="0"/>
      <w:divBdr>
        <w:top w:val="none" w:sz="0" w:space="0" w:color="auto"/>
        <w:left w:val="none" w:sz="0" w:space="0" w:color="auto"/>
        <w:bottom w:val="none" w:sz="0" w:space="0" w:color="auto"/>
        <w:right w:val="none" w:sz="0" w:space="0" w:color="auto"/>
      </w:divBdr>
    </w:div>
    <w:div w:id="53453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855</Words>
  <Characters>4875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Tracey Block</dc:creator>
  <cp:lastModifiedBy>Tracey Block</cp:lastModifiedBy>
  <cp:revision>2</cp:revision>
  <cp:lastPrinted>2022-05-16T12:11:00Z</cp:lastPrinted>
  <dcterms:created xsi:type="dcterms:W3CDTF">2024-04-16T13:51:00Z</dcterms:created>
  <dcterms:modified xsi:type="dcterms:W3CDTF">2024-04-16T13:51:00Z</dcterms:modified>
</cp:coreProperties>
</file>